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EF52" w14:textId="77777777" w:rsidR="0008674E" w:rsidRPr="0008674E" w:rsidRDefault="0008674E" w:rsidP="0008674E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08674E">
        <w:rPr>
          <w:b/>
          <w:bCs/>
        </w:rPr>
        <w:t>Постановление Госкомтруда СССР, Секретариата ВЦСПС от 31.01.1985 N 31/3-30</w:t>
      </w:r>
    </w:p>
    <w:p w14:paraId="739D089C" w14:textId="0FB111CB" w:rsidR="0008674E" w:rsidRPr="0008674E" w:rsidRDefault="0008674E" w:rsidP="0008674E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08674E">
        <w:rPr>
          <w:b/>
          <w:bCs/>
        </w:rPr>
        <w:t>(ред. от 09.04.2018)</w:t>
      </w:r>
    </w:p>
    <w:p w14:paraId="6A603132" w14:textId="1704652D" w:rsidR="0008674E" w:rsidRPr="0008674E" w:rsidRDefault="0008674E" w:rsidP="0008674E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08674E">
        <w:rPr>
          <w:b/>
          <w:bCs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11734F2C" w14:textId="77777777" w:rsidR="0008674E" w:rsidRDefault="0008674E" w:rsidP="0008674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22C1221" w14:textId="074C33FE" w:rsidR="0008674E" w:rsidRDefault="0008674E" w:rsidP="0008674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199. Машинист крана (крановщик)</w:t>
      </w:r>
    </w:p>
    <w:p w14:paraId="2FC05CDF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1B7AB89" w14:textId="77777777" w:rsidR="0008674E" w:rsidRDefault="0008674E" w:rsidP="0008674E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7E3C560C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BBDFBCD" w14:textId="77777777" w:rsidR="0008674E" w:rsidRDefault="0008674E" w:rsidP="0008674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мостовыми и шлюзовыми кранами, оснащенными различными грузозахватными приспособлениями грузоподъемностью до 3 т, при выполнении простых работ по погрузке, разгрузке, перегрузке и транспортировке сыпучих, штучных, лесных (длиной до 3 м) и других аналогичных грузов. Управление монорельсовыми тележками, консольными кранами и кран-балками. Проверка правильности крепления тросов, регулирования тормозов и действия предохранительных устройств. Участие в ремонте обслуживаемого крана. </w:t>
      </w:r>
    </w:p>
    <w:p w14:paraId="7271D889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устройство, принцип работы и правила эксплуатации обслуживаемых кранов; предельную грузоподъемность крана, тросов и цепей; правила перемещения сыпучих, штучных, лесных и других аналогичных грузов; систему включения двигателей и контроллеров; основы электротехники и слесарного дела. </w:t>
      </w:r>
    </w:p>
    <w:p w14:paraId="148D03B9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0D47EBE" w14:textId="77777777" w:rsidR="0008674E" w:rsidRDefault="0008674E" w:rsidP="0008674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200. Машинист крана (крановщик)</w:t>
      </w:r>
      <w:r>
        <w:t xml:space="preserve"> </w:t>
      </w:r>
    </w:p>
    <w:p w14:paraId="730EEAC7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E51D77F" w14:textId="77777777" w:rsidR="0008674E" w:rsidRDefault="0008674E" w:rsidP="0008674E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44C4E440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0753F2B" w14:textId="77777777" w:rsidR="0008674E" w:rsidRDefault="0008674E" w:rsidP="0008674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мостовыми и шлюзовыми кранами грузоподъемностью свыше 3 до 15 т, башенными самоходными самоподъемными, портально-стреловыми кранами грузоподъемностью до 3 т, башенными стационарными и козловыми кранами грузоподъемностью до 5 т, оснащенными различными грузозахватными приспособлениями, при выполнении простых работ по погрузке, разгрузке, перегрузке и транспортировке сыпучих, штучных, лесных (длиной до 3 м) и других аналогичных грузов. Управление мостовыми и шлюзовыми кранами грузоподъемностью до 10 т, оснащенными различными грузозахватными приспособлениями при выполнении работ средней сложности по погрузке, разгрузке, перегрузке и транспортировке лесных (длиной свыше 3 до 6 м) и других аналогичных грузов. Установка деталей, изделий и узлов на станок, перемещение подмостей и других монтажных приспособлений и механизмов. Управление </w:t>
      </w:r>
      <w:proofErr w:type="spellStart"/>
      <w:r>
        <w:t>электроталями</w:t>
      </w:r>
      <w:proofErr w:type="spellEnd"/>
      <w:r>
        <w:t xml:space="preserve">, переносными кранами при выполнении всех видов работ. </w:t>
      </w:r>
    </w:p>
    <w:p w14:paraId="3D053F3F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стеллажными кранами-штабелерами грузоподъемностью до 1 т, оснащенными различными грузозахватными механизмами и приспособлениями, при выполнении работ по укладке грузов на стеллажи, снятию их со стеллажей, доставке на погрузочную площадку и укладке в контейнеры, пакеты и на поддоны. </w:t>
      </w:r>
    </w:p>
    <w:p w14:paraId="0D581993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принцип работы обслуживаемых кранов и их механизмов; способы определения массы груза по внешнему виду; правила эксплуатации кранов по установке деталей, изделий и узлов на станок; порядок загрузки стеллажей продукцией в соответствии с установленной номенклатурой и специализацией; технологический процесс </w:t>
      </w:r>
      <w:proofErr w:type="spellStart"/>
      <w:r>
        <w:lastRenderedPageBreak/>
        <w:t>внутрискладской</w:t>
      </w:r>
      <w:proofErr w:type="spellEnd"/>
      <w:r>
        <w:t xml:space="preserve"> переработки грузов; правила укладки и хранения грузов на стеллажах; основы электротехники и слесарного дела. </w:t>
      </w:r>
    </w:p>
    <w:p w14:paraId="07D9CD09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99B8153" w14:textId="77777777" w:rsidR="0008674E" w:rsidRDefault="0008674E" w:rsidP="0008674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201. Машинист крана (крановщик)</w:t>
      </w:r>
      <w:r>
        <w:t xml:space="preserve"> </w:t>
      </w:r>
    </w:p>
    <w:p w14:paraId="6DBD29B0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CF52B4B" w14:textId="77777777" w:rsidR="0008674E" w:rsidRDefault="0008674E" w:rsidP="0008674E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348A9485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370759A" w14:textId="77777777" w:rsidR="0008674E" w:rsidRDefault="0008674E" w:rsidP="0008674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мостовыми и шлюзовыми кранами грузоподъемностью свыше 15 т, башенными самоходными самоподъемными, портально-стреловыми кранами грузоподъемностью свыше 3 до 15 т, башенными стационарными и козловыми кранами грузоподъемностью свыше 5 до 25 т, оснащенными различными грузозахватными приспособлениями, при выполнении простых работ по погрузке, разгрузке, перегрузке и транспортировке сыпучих, штучных, лесных (длиной до 3 м) и других аналогичных грузов. Управление мостовыми и шлюзовыми кранами грузоподъемностью свыше 10 до 25 т, оснащенными различными грузозахватными приспособлениями, при выполнении работ средней сложности по погрузке, разгрузке, перегрузке и транспортировке лесных (длиной свыше 3 до 6 м) и других аналогичных грузов, установке изделий, узлов и деталей на станок; кантованию секций судов, перемещению подмостей и других монтажных приспособлений и механизмов. </w:t>
      </w:r>
    </w:p>
    <w:p w14:paraId="4C5C7321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мостовыми и шлюзовыми кранами грузоподъемностью до 10 т, башенными самоходными самоподъемными, портально-стреловыми кранами грузоподъемностью до 3 т, башенными стационарными и козловыми кранами грузоподъемностью до 5 т, оснащенными различными грузозахватными приспособлениями, при выполнении сложных работ по погрузке, разгрузке, перегрузке и транспортировке лесных (длиной свыше 6 м - на мостовых и шлюзовых кранах, длиной свыше 3 м - на башенных самоходных самоподъемных, портально-стреловых, башенных стационарных и козловых кранах) и других аналогичных грузов и грузов, требующих повышенной осторожности, а также при выполнении работ по монтажу технологического оборудования и связанных с ним конструкций, стапельной и секционной сборке и разборке изделий, агрегатов, узлов, машин, механизмов по посадке и выдаче из нагревательных печей слитков и заготовок, по разливу металла, по кантованию изделий и деталей машин, при ковке на молотах и прессах, установке на станок деталей, изделий и узлов, требующих повышенной осторожности, и при выполнении строительно-монтажных и ремонтно-строительных работ. </w:t>
      </w:r>
    </w:p>
    <w:p w14:paraId="11B99F32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кабельными кранами грузоподъемностью до 3 т, оснащенными различными грузозахватными приспособлениями, при выполнении всех видов работ. </w:t>
      </w:r>
    </w:p>
    <w:p w14:paraId="191CEB5A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гусеничными и пневмоколесными кранами грузоподъемностью до 10 т, оснащенными различными грузозахватными приспособлениями, при выполнении всех видов работ (кроме строительно-монтажных и ремонтно-строительных работ). </w:t>
      </w:r>
    </w:p>
    <w:p w14:paraId="057D994A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стеллажными кранами-штабелерами грузоподъемностью свыше 1 т, кранами-штабелерами с автоматическим управлением и мостовыми кранами-штабелерами, оснащенными различными грузозахватными механизмами и приспособлениями, при выполнении работ по погрузке, выгрузке, перемещению грузов, укладке их на стеллажи, погрузчики и транспортные средства, по доставке грузов со стеллажей к производственным участкам. Учет складируемых материальных ценностей. Управление кранами, оснащенными радиоуправлением. </w:t>
      </w:r>
    </w:p>
    <w:p w14:paraId="3E6E6B33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Должен знать: устройство обслуживаемых кранов и их механизмов; способы переработки грузов; основы технологического процесса монтажа технологического оборудования, стапельной и секционной сборки и разборки изделий, агрегатов, узлов, машин и механизмов, конструкций сборных элементов зданий и сооружений; определение массы груза по внешнему виду; технические условия и требования, предъявляемые при загрузке стеллажей; расположение обслуживаемых производственных участков; электротехнику и слесарное дело. </w:t>
      </w:r>
    </w:p>
    <w:p w14:paraId="2D1349A9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7FDB2D5" w14:textId="77777777" w:rsidR="0008674E" w:rsidRDefault="0008674E" w:rsidP="0008674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202. Машинист крана (крановщик)</w:t>
      </w:r>
      <w:r>
        <w:t xml:space="preserve"> </w:t>
      </w:r>
    </w:p>
    <w:p w14:paraId="3AC2786F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193191C" w14:textId="77777777" w:rsidR="0008674E" w:rsidRDefault="0008674E" w:rsidP="0008674E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13371866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3AFB0A2" w14:textId="77777777" w:rsidR="0008674E" w:rsidRDefault="0008674E" w:rsidP="0008674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мостовыми и шлюзовыми кранами, оснащенными различными грузозахватными приспособлениями, грузоподъемностью свыше 25 т при выполнении работ средней сложности по погрузке, разгрузке, перегрузке и транспортировке лесных (длиной свыше 3 до 6 м) и других аналогичных грузов; установка деталей, изделий и узлов на станок; перемещение подмостей и других монтажных приспособлений и механизмов. Управление башенными самоходными самоподъемными, портально-стреловыми кранами грузоподъемностью свыше 15 т, башенными стационарными и козловыми кранами грузоподъемностью свыше 25 т, оснащенными различными грузозахватными приспособлениями, при выполнении простых работ по погрузке, разгрузке, перегрузке и транспортировке сыпучих, штучных, лесных (длиной до 3 м) и других аналогичных грузов. </w:t>
      </w:r>
    </w:p>
    <w:p w14:paraId="46181DCE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мостовыми и шлюзовыми кранами грузоподъемностью свыше 10 до 100 т, башенными самоходными самоподъемными, портально-стреловыми кранами грузоподъемностью свыше 3 до 15 т, башенными стационарными и козловыми кранами грузоподъемностью свыше 5 до 25 т, оснащенными различными грузозахватными приспособлениями, при выполнении сложных работ по погрузке, разгрузке, перегрузке и транспортировке лесных (длиной свыше 6 м - на мостовых и шлюзовых кранах, длиной свыше 3 м - на башенных самоходных самоподъемных, портально-стреловых, башенных стационарных и козловых кранах) и других аналогичных грузов, требующих повышенной осторожности, а также при выполнении работ по монтажу технологического оборудования и связанных с ним конструкций, стапельной и секционной сборке и разборке изделий, агрегатов, узлов, машин, механизмов по посадке и выдаче из нагревательных печей слитков и заготовок, по разливу металла, по кантованию изделий и деталей машин и секций, в том числе двумя и более кранами, при ковке на молотах и прессах, установке на станок деталей, изделий и узлов, требующих повышенной осторожности, и при выполнении строительно-монтажных и ремонтно-строительных работ. </w:t>
      </w:r>
    </w:p>
    <w:p w14:paraId="263C3158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кабельными кранами грузоподъемностью свыше 3 до 10 т и плавучими кранами грузоподъемностью до 10 т, оснащенными различными грузозахватными приспособлениями, при выполнении всех видов работ. Управление гусеничными и пневмоколесными кранами грузоподъемностью свыше 10 до 25 т и самоходными железнодорожными кранами грузоподъемностью до 25 т, оснащенными различными грузозахватными приспособлениями, при выполнении всех видов работ (кроме строительно-монтажных и ремонтно-строительных работ). Управление гусеничными и пневмоколесными кранами грузоподъемностью до 10 т и самоходными железнодорожными кранами грузоподъемностью до 15 т, оснащенными различными грузозахватными приспособлениями, при выполнении строительно-монтажных и ремонтно-строительных работ. </w:t>
      </w:r>
    </w:p>
    <w:p w14:paraId="6E3DB7B6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Должен знать: устройство и кинематические схемы обслуживаемых кранов и механизмов; технологический процесс монтажа технологического оборудования, стапельной и секционной сборки и разборки изделий, агрегатов, узлов, машин и механизмов, конструкций сборных элементов зданий и сооружений; электротехнику и слесарное дело. </w:t>
      </w:r>
    </w:p>
    <w:p w14:paraId="50BDAA8A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7445FDB" w14:textId="77777777" w:rsidR="0008674E" w:rsidRDefault="0008674E" w:rsidP="0008674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203. Машинист крана (крановщик)</w:t>
      </w:r>
      <w:r>
        <w:t xml:space="preserve"> </w:t>
      </w:r>
    </w:p>
    <w:p w14:paraId="351E015E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B273E73" w14:textId="77777777" w:rsidR="0008674E" w:rsidRDefault="0008674E" w:rsidP="0008674E">
      <w:pPr>
        <w:pStyle w:val="a3"/>
        <w:spacing w:before="0" w:beforeAutospacing="0" w:after="0" w:afterAutospacing="0" w:line="288" w:lineRule="atLeast"/>
        <w:jc w:val="right"/>
      </w:pPr>
      <w:r>
        <w:t xml:space="preserve">6-й разряд </w:t>
      </w:r>
    </w:p>
    <w:p w14:paraId="0B93B0AD" w14:textId="77777777" w:rsidR="0008674E" w:rsidRDefault="0008674E" w:rsidP="0008674E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BED89BB" w14:textId="77777777" w:rsidR="0008674E" w:rsidRDefault="0008674E" w:rsidP="0008674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мостовыми и шлюзовыми кранами грузоподъемностью свыше 100 т, оснащенными различными грузозахватными приспособлениями, при выполнении сложных работ по погрузке, разгрузке, перегрузке и транспортировке лесных (длиной свыше 6 м) и других аналогичных грузов, грузов, требующих повышенной осторожности, а также при выполнении работ по монтажу технологического оборудования и связанных с ним конструкций, стапельной и секционной сборке и разборке изделий, агрегатов, узлов, машин, механизмов по посадке и выдаче из нагревательных печей слитков и заготовок, по разливу металла, по кантованию изделий и деталей машин при ковке на молотах и прессах, установке на станок деталей, изделий и узлов, требующих повышенной осторожности, и при выполнении строительно-монтажных и ремонтно-строительных работ. Управление башенными самоходными самоподъемными, портально-стреловыми кранами грузоподъемностью свыше 15 т, башенными стационарными и козловыми кранами грузоподъемностью свыше 25 т, оснащенными различными грузозахватными приспособлениями, при выполнении сложных работ по погрузке, разгрузке, перегрузке и транспортировке лесных (длиной свыше 3 м) и других аналогичных грузов, грузов, требующих повышенной осторожности, а также при выполнении работ по монтажу технологического оборудования и связанных с ним конструкций, стапельной и секционной сборке и разборке изделий, агрегатов, узлов, машин, механизмов и при выполнении строительно-монтажных и ремонтно-строительных работ. </w:t>
      </w:r>
    </w:p>
    <w:p w14:paraId="22C99D35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кабельными и плавучими кранами грузоподъемностью свыше 10 т, оснащенными различными грузозахватными приспособлениями, при выполнении всех видов работ. </w:t>
      </w:r>
    </w:p>
    <w:p w14:paraId="2BA0BEAA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Управление гусеничными, пневмоколесными и самоходными железнодорожными кранами грузоподъемностью свыше 25 т, оснащенными различными грузозахватными приспособлениями, при выполнении всех видов работ (кроме строительно-монтажных и ремонтно-строительных работ). Управление гусеничными и пневмоколесными кранами грузоподъемностью свыше 10 т и самоходными железнодорожными кранами грузоподъемностью свыше 15 т, оснащенными различными грузозахватными приспособлениями, при выполнении строительно-монтажных и ремонтно-строительных работ. </w:t>
      </w:r>
    </w:p>
    <w:p w14:paraId="50BF5361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устройство, кинематические и электрические схемы обслуживаемых кранов и механизмов; расположение обслуживаемых производственных участков; электротехнику и слесарное дело. </w:t>
      </w:r>
    </w:p>
    <w:p w14:paraId="56EE7EFD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специальное образование при управлении гусеничными и пневмоколесными кранами грузоподъемностью более 200 т при выполнении строительно-монтажных работ. </w:t>
      </w:r>
    </w:p>
    <w:p w14:paraId="168A8615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Примечания. 1. При управлении мостовыми и шлюзовыми кранами грузоподъемностью свыше 50 т при монтаже мощных и сверхмощных </w:t>
      </w:r>
      <w:proofErr w:type="spellStart"/>
      <w:r>
        <w:t>турбоблоков</w:t>
      </w:r>
      <w:proofErr w:type="spellEnd"/>
      <w:r>
        <w:t xml:space="preserve">, турбогенераторов, прокатного и другого аналогичного технологического оборудования и связанных с ним конструкций, при установке ответственных деталей на крупногабаритные карусельные, расточные, токарные и другие станки работы тарифицируются по 6-му разряду. </w:t>
      </w:r>
    </w:p>
    <w:p w14:paraId="5B4682C2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Настоящая тарификация не относится к работам машинистов кранов (крановщиков), занятых в технологическом процессе основных металлургических производств черной металлургии (доменного, бессемеровского, мартеновского, прокатного и др.) в металлургических цехах машиностроительных предприятий, к работам на разливке горячего чугуна в специализированных литейных цехах по производству изложниц, к работам на </w:t>
      </w:r>
      <w:proofErr w:type="spellStart"/>
      <w:r>
        <w:t>электромостовых</w:t>
      </w:r>
      <w:proofErr w:type="spellEnd"/>
      <w:r>
        <w:t xml:space="preserve"> - </w:t>
      </w:r>
      <w:proofErr w:type="spellStart"/>
      <w:r>
        <w:t>стрипперных</w:t>
      </w:r>
      <w:proofErr w:type="spellEnd"/>
      <w:r>
        <w:t xml:space="preserve"> кранах при подаче залитых изложниц на решетки, снятии опок и подаче изложниц на охладительный конвейер. </w:t>
      </w:r>
    </w:p>
    <w:p w14:paraId="3B132FFB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Все вышеуказанные работы и профессии машинистов кранов (крановщиков) тарифицируются по соответствующим разделам ЕТКС, относящимся к черной металлургии. </w:t>
      </w:r>
    </w:p>
    <w:p w14:paraId="6A24926A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Машинисты, работающие на тракторах с кранами, тарифицируются по профессии "тракторист". </w:t>
      </w:r>
    </w:p>
    <w:p w14:paraId="1811CB5F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Помощник машиниста самоходного железнодорожного крана тарифицируется на два разряда ниже машиниста, под руководством которого он работает, а при наличии права управления и вождения тарифицируется на один разряд ниже машиниста. </w:t>
      </w:r>
    </w:p>
    <w:p w14:paraId="7DB3AD56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Водители (машинисты), работающие на автомашинах с кранами, по ЕТКС не тарифицируются. </w:t>
      </w:r>
    </w:p>
    <w:p w14:paraId="710DB46D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Погрузочно-разгрузочные работы, не связанные с непосредственным выполнением строительно-монтажных и ремонтно-строительных работ, тарифицируются по соответствующим группам сложности погрузочно-разгрузочных работ, предусмотренным в характеристиках. </w:t>
      </w:r>
    </w:p>
    <w:p w14:paraId="35CFA0ED" w14:textId="77777777" w:rsidR="0008674E" w:rsidRDefault="0008674E" w:rsidP="0008674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Машинисты башенных самоходных кранов при расположении кабины крана на высоте 48 м и более тарифицируются по 6-му разряду, независимо от грузоподъемности крана. </w:t>
      </w:r>
    </w:p>
    <w:p w14:paraId="5C582E21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4E"/>
    <w:rsid w:val="0008674E"/>
    <w:rsid w:val="0014565D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D13"/>
  <w15:chartTrackingRefBased/>
  <w15:docId w15:val="{AA50804C-164B-451F-BD93-DD7A22A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2024-05-26T09:16:00Z</dcterms:created>
  <dcterms:modified xsi:type="dcterms:W3CDTF">2024-05-26T09:18:00Z</dcterms:modified>
</cp:coreProperties>
</file>