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12889" w14:textId="77777777" w:rsidR="00CC54D2" w:rsidRPr="00CC54D2" w:rsidRDefault="00CC54D2" w:rsidP="00CC54D2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CC54D2">
        <w:rPr>
          <w:b/>
          <w:bCs/>
        </w:rPr>
        <w:t>Постановление Госкомтруда СССР, Секретариата ВЦСПС от 31.01.1985 N 31/3-30</w:t>
      </w:r>
    </w:p>
    <w:p w14:paraId="46CD0D93" w14:textId="509AAFE0" w:rsidR="00CC54D2" w:rsidRPr="00CC54D2" w:rsidRDefault="00CC54D2" w:rsidP="00CC54D2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CC54D2">
        <w:rPr>
          <w:b/>
          <w:bCs/>
        </w:rPr>
        <w:t>(ред. от 09.04.2018)</w:t>
      </w:r>
    </w:p>
    <w:p w14:paraId="438E9944" w14:textId="595A0CF9" w:rsidR="00CC54D2" w:rsidRPr="00CC54D2" w:rsidRDefault="00CC54D2" w:rsidP="00CC54D2">
      <w:pPr>
        <w:pStyle w:val="a3"/>
        <w:spacing w:before="0" w:beforeAutospacing="0" w:after="0" w:afterAutospacing="0" w:line="288" w:lineRule="atLeast"/>
        <w:jc w:val="center"/>
        <w:rPr>
          <w:b/>
          <w:bCs/>
        </w:rPr>
      </w:pPr>
      <w:r w:rsidRPr="00CC54D2">
        <w:rPr>
          <w:b/>
          <w:bCs/>
        </w:rPr>
        <w:t>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</w:r>
    </w:p>
    <w:p w14:paraId="4C436A9C" w14:textId="77777777" w:rsidR="00CC54D2" w:rsidRDefault="00CC54D2" w:rsidP="00CC54D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03E973CE" w14:textId="194A2393" w:rsidR="00CC54D2" w:rsidRDefault="00CC54D2" w:rsidP="00CC54D2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275. Пробоотборщик</w:t>
      </w:r>
    </w:p>
    <w:p w14:paraId="2E0C477B" w14:textId="77777777" w:rsidR="00CC54D2" w:rsidRDefault="00CC54D2" w:rsidP="00CC54D2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81F0284" w14:textId="77777777" w:rsidR="00CC54D2" w:rsidRDefault="00CC54D2" w:rsidP="00CC54D2">
      <w:pPr>
        <w:pStyle w:val="a3"/>
        <w:spacing w:before="0" w:beforeAutospacing="0" w:after="0" w:afterAutospacing="0" w:line="288" w:lineRule="atLeast"/>
        <w:jc w:val="right"/>
      </w:pPr>
      <w:r>
        <w:t xml:space="preserve">1-й разряд </w:t>
      </w:r>
    </w:p>
    <w:p w14:paraId="48B04AB5" w14:textId="77777777" w:rsidR="00CC54D2" w:rsidRDefault="00CC54D2" w:rsidP="00CC54D2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E2EE9E8" w14:textId="77777777" w:rsidR="00CC54D2" w:rsidRDefault="00CC54D2" w:rsidP="00CC54D2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Отбор и разделка проб руды, металлов, сырья, полуфабрикатов, готовой продукции, растворов, нефтепродуктов, твердого минерального топлива, строительных материалов и др. вручную с помощью пробоотборников и специальных приспособлений. Проведение анализов, проб и механических испытаний под руководством лаборанта. Укупорка проб, оформление этикеток к ним, обеспечение сохранности их доставки в лабораторию. Мойка и хранение посуды, используемой для отбора проб. Ведение учета отобранных проб. </w:t>
      </w:r>
    </w:p>
    <w:p w14:paraId="58D02F30" w14:textId="77777777" w:rsidR="00CC54D2" w:rsidRDefault="00CC54D2" w:rsidP="00CC54D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правила и способы отбора проб в различных складских и производственных условиях; свойства пробируемых материалов, сырья и готовой продукции на обслуживаемом объекте или участке; требования, предъявляемые к качеству проб; устройство пробоотборников. </w:t>
      </w:r>
    </w:p>
    <w:p w14:paraId="45AF3056" w14:textId="77777777" w:rsidR="00CC54D2" w:rsidRDefault="00CC54D2" w:rsidP="00CC54D2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CDE1C4B" w14:textId="77777777" w:rsidR="00CC54D2" w:rsidRDefault="00CC54D2" w:rsidP="00CC54D2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276. Пробоотборщик</w:t>
      </w:r>
      <w:r>
        <w:t xml:space="preserve"> </w:t>
      </w:r>
    </w:p>
    <w:p w14:paraId="1FF06D46" w14:textId="77777777" w:rsidR="00CC54D2" w:rsidRDefault="00CC54D2" w:rsidP="00CC54D2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659CCC00" w14:textId="77777777" w:rsidR="00CC54D2" w:rsidRDefault="00CC54D2" w:rsidP="00CC54D2">
      <w:pPr>
        <w:pStyle w:val="a3"/>
        <w:spacing w:before="0" w:beforeAutospacing="0" w:after="0" w:afterAutospacing="0" w:line="288" w:lineRule="atLeast"/>
        <w:jc w:val="right"/>
      </w:pPr>
      <w:r>
        <w:t xml:space="preserve">2-й разряд </w:t>
      </w:r>
    </w:p>
    <w:p w14:paraId="4B4B1755" w14:textId="77777777" w:rsidR="00CC54D2" w:rsidRDefault="00CC54D2" w:rsidP="00CC54D2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ACAF0F9" w14:textId="77777777" w:rsidR="00CC54D2" w:rsidRDefault="00CC54D2" w:rsidP="00CC54D2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Отбор проб агрессивных или ядовитых веществ с помощью пробоотборников и специальных приспособлений или применения респираторов и аппаратов, находящихся под давлением или вакуумом. Отбор проб на трихинеллез. Развеска, </w:t>
      </w:r>
      <w:proofErr w:type="spellStart"/>
      <w:r>
        <w:t>квартование</w:t>
      </w:r>
      <w:proofErr w:type="spellEnd"/>
      <w:r>
        <w:t xml:space="preserve">, сокращение, перемещение, распределение проб по пакетам. Приготовление средних проб. Наблюдение за работой </w:t>
      </w:r>
      <w:proofErr w:type="spellStart"/>
      <w:r>
        <w:t>пробоотборочных</w:t>
      </w:r>
      <w:proofErr w:type="spellEnd"/>
      <w:r>
        <w:t xml:space="preserve"> и </w:t>
      </w:r>
      <w:proofErr w:type="spellStart"/>
      <w:r>
        <w:t>проборазделочных</w:t>
      </w:r>
      <w:proofErr w:type="spellEnd"/>
      <w:r>
        <w:t xml:space="preserve"> машин при отборке и разделке проб твердого минерального топлива. Разделка и расслойка проб. Ведение учета отобранных и разделанных проб и оформление соответствующих актов. Участие в ремонте обслуживаемых машин и механизмов. </w:t>
      </w:r>
    </w:p>
    <w:p w14:paraId="768B32CE" w14:textId="77777777" w:rsidR="00CC54D2" w:rsidRDefault="00CC54D2" w:rsidP="00CC54D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устройство и принцип действия </w:t>
      </w:r>
      <w:proofErr w:type="spellStart"/>
      <w:r>
        <w:t>пробоотборочных</w:t>
      </w:r>
      <w:proofErr w:type="spellEnd"/>
      <w:r>
        <w:t xml:space="preserve"> и </w:t>
      </w:r>
      <w:proofErr w:type="spellStart"/>
      <w:r>
        <w:t>проборазделочных</w:t>
      </w:r>
      <w:proofErr w:type="spellEnd"/>
      <w:r>
        <w:t xml:space="preserve"> машин и механизмов; правила их содержания; правила и способы отбора проб агрессивных и ядовитых веществ из аппаратов, находящихся под давлением или вакуумом; способы разделки проб; правила обращения с ядовитыми и горючими веществами. </w:t>
      </w:r>
    </w:p>
    <w:p w14:paraId="55290B6F" w14:textId="77777777" w:rsidR="00CC54D2" w:rsidRDefault="00CC54D2" w:rsidP="00CC54D2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22A8923E" w14:textId="77777777" w:rsidR="00CC54D2" w:rsidRDefault="00CC54D2" w:rsidP="00CC54D2">
      <w:pPr>
        <w:pStyle w:val="a3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</w:rPr>
        <w:t>§ 277. Пробоотборщик</w:t>
      </w:r>
      <w:r>
        <w:t xml:space="preserve"> </w:t>
      </w:r>
    </w:p>
    <w:p w14:paraId="37FF2419" w14:textId="77777777" w:rsidR="00CC54D2" w:rsidRDefault="00CC54D2" w:rsidP="00CC54D2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5218A92D" w14:textId="77777777" w:rsidR="00CC54D2" w:rsidRDefault="00CC54D2" w:rsidP="00CC54D2">
      <w:pPr>
        <w:pStyle w:val="a3"/>
        <w:spacing w:before="0" w:beforeAutospacing="0" w:after="0" w:afterAutospacing="0" w:line="288" w:lineRule="atLeast"/>
        <w:jc w:val="right"/>
      </w:pPr>
      <w:r>
        <w:t xml:space="preserve">3-й разряд </w:t>
      </w:r>
    </w:p>
    <w:p w14:paraId="171EF1E0" w14:textId="77777777" w:rsidR="00CC54D2" w:rsidRDefault="00CC54D2" w:rsidP="00CC54D2">
      <w:pPr>
        <w:pStyle w:val="a3"/>
        <w:spacing w:before="0" w:beforeAutospacing="0" w:after="0" w:afterAutospacing="0" w:line="288" w:lineRule="atLeast"/>
      </w:pPr>
      <w:r>
        <w:t xml:space="preserve">  </w:t>
      </w:r>
    </w:p>
    <w:p w14:paraId="1931DFA4" w14:textId="77777777" w:rsidR="00CC54D2" w:rsidRDefault="00CC54D2" w:rsidP="00CC54D2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Характеристика работ. Отбор проб газа по радиусу колошника доменных печей. Пробивка и прочистка отверстий для отбора газа из шахты доменной печи. Замер температуры и давления на разных горизонтах шахты и в горне доменных печей. Отбор проб газа и замер температуры фурменной зоны, а также проб раскаленных полужидких материалов из различных горизонтов доменной печи. Замер расхода воздуха по фурмам. </w:t>
      </w:r>
      <w:r>
        <w:lastRenderedPageBreak/>
        <w:t xml:space="preserve">Отбор проб чугуна и шлака на выпусках. Подготовка и проверка исправности оборудования для отбора проб. </w:t>
      </w:r>
    </w:p>
    <w:p w14:paraId="295D5213" w14:textId="77777777" w:rsidR="00CC54D2" w:rsidRDefault="00CC54D2" w:rsidP="00CC54D2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Должен знать: устройство доменной печи; основы процесса выплавки чугуна; химические и физические свойства газов, чугуна и шлака; устройство приборов для измерения температуры и давления в печи; правила и приемы отбора проб газа, чугуна и шлака; устройство и правила работы в кислородных аппаратах. </w:t>
      </w:r>
    </w:p>
    <w:p w14:paraId="1797B6A9" w14:textId="77777777" w:rsidR="00CA2B39" w:rsidRDefault="00CA2B39"/>
    <w:sectPr w:rsidR="00CA2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D2"/>
    <w:rsid w:val="0014565D"/>
    <w:rsid w:val="00CA2B39"/>
    <w:rsid w:val="00CC54D2"/>
    <w:rsid w:val="00C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A8BC"/>
  <w15:chartTrackingRefBased/>
  <w15:docId w15:val="{B0985C34-FF65-4E43-BEC0-0DD020E6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dcterms:created xsi:type="dcterms:W3CDTF">2024-05-26T12:09:00Z</dcterms:created>
  <dcterms:modified xsi:type="dcterms:W3CDTF">2024-05-26T12:10:00Z</dcterms:modified>
</cp:coreProperties>
</file>